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77" w:rsidRPr="00E72352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72352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E72352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E72352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1438BB" w:rsidRPr="001438BB">
        <w:rPr>
          <w:rFonts w:ascii="Times New Roman" w:hAnsi="Times New Roman" w:cs="Times New Roman"/>
          <w:sz w:val="28"/>
          <w:szCs w:val="28"/>
        </w:rPr>
        <w:t xml:space="preserve">субсидий бюджетам муниципальных районов (муниципальных округов, городских округов) на софинансирование объектов капитальных вложений на создание новых мест в общеобразовательных организациях в рамках регионального проекта </w:t>
      </w:r>
      <w:r w:rsidR="001438BB">
        <w:rPr>
          <w:rFonts w:ascii="Times New Roman" w:hAnsi="Times New Roman" w:cs="Times New Roman"/>
          <w:sz w:val="28"/>
          <w:szCs w:val="28"/>
        </w:rPr>
        <w:t>«</w:t>
      </w:r>
      <w:r w:rsidR="001438BB" w:rsidRPr="001438BB">
        <w:rPr>
          <w:rFonts w:ascii="Times New Roman" w:hAnsi="Times New Roman" w:cs="Times New Roman"/>
          <w:sz w:val="28"/>
          <w:szCs w:val="28"/>
        </w:rPr>
        <w:t>Современная школа (Брянская область)</w:t>
      </w:r>
      <w:r w:rsidR="001438BB">
        <w:rPr>
          <w:rFonts w:ascii="Times New Roman" w:hAnsi="Times New Roman" w:cs="Times New Roman"/>
          <w:sz w:val="28"/>
          <w:szCs w:val="28"/>
        </w:rPr>
        <w:t>»</w:t>
      </w:r>
      <w:r w:rsidR="001438BB" w:rsidRPr="001438BB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1438BB">
        <w:rPr>
          <w:rFonts w:ascii="Times New Roman" w:hAnsi="Times New Roman" w:cs="Times New Roman"/>
          <w:sz w:val="28"/>
          <w:szCs w:val="28"/>
        </w:rPr>
        <w:t>«</w:t>
      </w:r>
      <w:r w:rsidR="001438BB" w:rsidRPr="001438BB">
        <w:rPr>
          <w:rFonts w:ascii="Times New Roman" w:hAnsi="Times New Roman" w:cs="Times New Roman"/>
          <w:sz w:val="28"/>
          <w:szCs w:val="28"/>
        </w:rPr>
        <w:t>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</w:r>
      <w:r w:rsidR="001438BB">
        <w:rPr>
          <w:rFonts w:ascii="Times New Roman" w:hAnsi="Times New Roman" w:cs="Times New Roman"/>
          <w:sz w:val="28"/>
          <w:szCs w:val="28"/>
        </w:rPr>
        <w:t>»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38BB" w:rsidRDefault="001438BB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38BB" w:rsidRPr="00D77277" w:rsidRDefault="001438BB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 w:rsidR="001438BB" w:rsidRPr="001438BB">
        <w:rPr>
          <w:rFonts w:ascii="Times New Roman" w:hAnsi="Times New Roman" w:cs="Times New Roman"/>
          <w:sz w:val="28"/>
          <w:szCs w:val="28"/>
        </w:rPr>
        <w:t>бюджетам муниципальных районов (муниципальных округов, городских округов) на софинансирование объектов капитальных вложений на создание новых мест в общеобразовательных организациях в рамках регионального проекта «Современная школа (Брянская область)» государственной программы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</w:t>
      </w:r>
      <w:r w:rsidRPr="00D77277">
        <w:rPr>
          <w:rFonts w:ascii="Times New Roman" w:hAnsi="Times New Roman" w:cs="Times New Roman"/>
          <w:sz w:val="28"/>
          <w:szCs w:val="28"/>
        </w:rPr>
        <w:t>.</w:t>
      </w:r>
    </w:p>
    <w:p w:rsidR="00D77277" w:rsidRPr="00D77277" w:rsidRDefault="002A7569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77277" w:rsidRPr="00D77277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77277" w:rsidRPr="00D77277">
        <w:rPr>
          <w:rFonts w:ascii="Times New Roman" w:hAnsi="Times New Roman" w:cs="Times New Roman"/>
          <w:sz w:val="28"/>
          <w:szCs w:val="28"/>
        </w:rPr>
        <w:t xml:space="preserve"> распределяется между муниципальными образованиями по следующей формуле: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38BB" w:rsidRPr="00D77277" w:rsidRDefault="001438BB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B91F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38BB" w:rsidRPr="00D77277" w:rsidRDefault="001438BB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соответствующий финансовый год;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</w:t>
      </w:r>
      <w:r w:rsidR="001438BB" w:rsidRPr="001438BB">
        <w:rPr>
          <w:rFonts w:ascii="Times New Roman" w:hAnsi="Times New Roman" w:cs="Times New Roman"/>
          <w:sz w:val="28"/>
          <w:szCs w:val="28"/>
        </w:rPr>
        <w:t>бюджетам муниципальных районов (муниципальных округов, городских округов) на софинансирование объектов капитальных вложений на создание новых мест в общеобразовательных организациях в рамках регионального проекта «Современная школа (Брянская область)» государственной программы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</w:t>
      </w:r>
      <w:r w:rsidRPr="00D77277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области, согласно представленным муниципальными образованиями заявкам </w:t>
      </w:r>
      <w:r w:rsidR="001438BB" w:rsidRPr="001438BB">
        <w:rPr>
          <w:rFonts w:ascii="Times New Roman" w:hAnsi="Times New Roman" w:cs="Times New Roman"/>
          <w:sz w:val="28"/>
          <w:szCs w:val="28"/>
        </w:rPr>
        <w:t>на софинансирование объектов капитальных вложений на создание новых мест в общеобразовательных организациях в рамках регионального проекта «Современная школа (Брянская область)» государственной программы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</w:t>
      </w:r>
      <w:r w:rsidRPr="00D77277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1438BB" w:rsidRPr="001438BB">
        <w:rPr>
          <w:rFonts w:ascii="Times New Roman" w:hAnsi="Times New Roman" w:cs="Times New Roman"/>
          <w:sz w:val="28"/>
          <w:szCs w:val="28"/>
        </w:rPr>
        <w:t xml:space="preserve">на софинансирование объектов капитальных вложений на создание новых мест в </w:t>
      </w:r>
      <w:r w:rsidR="001438BB" w:rsidRPr="001438BB">
        <w:rPr>
          <w:rFonts w:ascii="Times New Roman" w:hAnsi="Times New Roman" w:cs="Times New Roman"/>
          <w:sz w:val="28"/>
          <w:szCs w:val="28"/>
        </w:rPr>
        <w:lastRenderedPageBreak/>
        <w:t>общеобразовательных организациях в рамках регионального проекта «Современная школа (Брянская область)» государственной программы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</w:t>
      </w:r>
      <w:r w:rsidRPr="00D77277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</w:p>
    <w:p w:rsidR="001438BB" w:rsidRDefault="001438BB" w:rsidP="001438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8BB" w:rsidRDefault="001438BB" w:rsidP="001438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8BB" w:rsidRDefault="001438BB" w:rsidP="001438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8BB" w:rsidRDefault="001438BB" w:rsidP="001438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1438BB" w:rsidRDefault="001438BB" w:rsidP="001438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      Е.Н. Захаренко</w:t>
      </w:r>
    </w:p>
    <w:p w:rsidR="0036625C" w:rsidRPr="009944BB" w:rsidRDefault="0036625C" w:rsidP="00FE1FA6">
      <w:pPr>
        <w:rPr>
          <w:rFonts w:ascii="Times New Roman" w:hAnsi="Times New Roman" w:cs="Times New Roman"/>
          <w:sz w:val="28"/>
          <w:szCs w:val="28"/>
        </w:rPr>
      </w:pPr>
    </w:p>
    <w:sectPr w:rsidR="0036625C" w:rsidRPr="009944BB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DF"/>
    <w:rsid w:val="001438BB"/>
    <w:rsid w:val="002450DF"/>
    <w:rsid w:val="00260C62"/>
    <w:rsid w:val="002A7569"/>
    <w:rsid w:val="0036625C"/>
    <w:rsid w:val="00805B7E"/>
    <w:rsid w:val="009944BB"/>
    <w:rsid w:val="00B91FC0"/>
    <w:rsid w:val="00D77277"/>
    <w:rsid w:val="00E72352"/>
    <w:rsid w:val="00F74F40"/>
    <w:rsid w:val="00FE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4F4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4F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9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Воронова А.М.</cp:lastModifiedBy>
  <cp:revision>2</cp:revision>
  <cp:lastPrinted>2020-10-22T14:35:00Z</cp:lastPrinted>
  <dcterms:created xsi:type="dcterms:W3CDTF">2021-10-21T14:27:00Z</dcterms:created>
  <dcterms:modified xsi:type="dcterms:W3CDTF">2021-10-21T14:27:00Z</dcterms:modified>
</cp:coreProperties>
</file>